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7496">
              <w:rPr>
                <w:b/>
                <w:sz w:val="26"/>
                <w:szCs w:val="26"/>
              </w:rPr>
              <w:t>202B_055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97496">
              <w:rPr>
                <w:b/>
                <w:sz w:val="26"/>
                <w:szCs w:val="26"/>
                <w:lang w:val="en-US"/>
              </w:rPr>
              <w:t>2089536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11D7D" w:rsidRPr="00711D7D">
        <w:rPr>
          <w:b/>
          <w:sz w:val="26"/>
          <w:szCs w:val="26"/>
        </w:rPr>
        <w:t>Хомут стяжной Е 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711D7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11D7D">
              <w:t>Хомут стяжной Е 260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Диаметр – </w:t>
            </w:r>
            <w:r w:rsidRPr="00397496">
              <w:rPr>
                <w:color w:val="000000"/>
                <w:shd w:val="clear" w:color="auto" w:fill="FFFFFF"/>
              </w:rPr>
              <w:t>25</w:t>
            </w:r>
            <w:r>
              <w:rPr>
                <w:color w:val="000000"/>
                <w:shd w:val="clear" w:color="auto" w:fill="FFFFFF"/>
              </w:rPr>
              <w:t>-</w:t>
            </w:r>
            <w:r w:rsidRPr="00397496">
              <w:rPr>
                <w:color w:val="000000"/>
                <w:shd w:val="clear" w:color="auto" w:fill="FFFFFF"/>
              </w:rPr>
              <w:t>62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Pr="006E77F2">
              <w:rPr>
                <w:color w:val="000000"/>
                <w:shd w:val="clear" w:color="auto" w:fill="FFFFFF"/>
              </w:rPr>
              <w:t>255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</w:t>
            </w:r>
            <w:r w:rsidR="006E77F2">
              <w:rPr>
                <w:color w:val="000000"/>
                <w:shd w:val="clear" w:color="auto" w:fill="FFFFFF"/>
              </w:rPr>
              <w:t xml:space="preserve"> </w:t>
            </w:r>
            <w:r w:rsidR="006E77F2" w:rsidRPr="006E77F2">
              <w:rPr>
                <w:color w:val="000000"/>
                <w:shd w:val="clear" w:color="auto" w:fill="FFFFFF"/>
              </w:rPr>
              <w:t>4</w:t>
            </w:r>
            <w:r>
              <w:rPr>
                <w:color w:val="000000"/>
                <w:shd w:val="clear" w:color="auto" w:fill="FFFFFF"/>
              </w:rPr>
              <w:t>0 даН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:rsidR="00137B94" w:rsidRPr="00397496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6E77F2" w:rsidRPr="00397496">
              <w:rPr>
                <w:color w:val="000000"/>
                <w:shd w:val="clear" w:color="auto" w:fill="FFFFFF"/>
              </w:rPr>
              <w:t>4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D759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89C" w:rsidRDefault="00CA389C">
      <w:r>
        <w:separator/>
      </w:r>
    </w:p>
  </w:endnote>
  <w:endnote w:type="continuationSeparator" w:id="0">
    <w:p w:rsidR="00CA389C" w:rsidRDefault="00CA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89C" w:rsidRDefault="00CA389C">
      <w:r>
        <w:separator/>
      </w:r>
    </w:p>
  </w:footnote>
  <w:footnote w:type="continuationSeparator" w:id="0">
    <w:p w:rsidR="00CA389C" w:rsidRDefault="00CA3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459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89C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59D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6DC842-BED7-477C-8C6D-707D2813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44E3E32E-1E71-47CE-A9B6-1D3A90C114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2015-03-24T10:01:00Z</dcterms:created>
  <dcterms:modified xsi:type="dcterms:W3CDTF">2015-07-16T14:30:00Z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